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06" w:rsidRDefault="008B4407" w:rsidP="008B440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</w:t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1 </w:t>
      </w:r>
    </w:p>
    <w:p w:rsidR="00D72506" w:rsidRDefault="008B4407" w:rsidP="00D7250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к приказу № 11</w:t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от «13» февраля 2017</w:t>
      </w:r>
      <w:r w:rsidR="00D7250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2506" w:rsidRDefault="00D72506" w:rsidP="00D72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4407" w:rsidRDefault="00D72506" w:rsidP="00D72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</w:t>
      </w:r>
    </w:p>
    <w:p w:rsidR="00D72506" w:rsidRDefault="00D72506" w:rsidP="00D72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</w:t>
      </w:r>
      <w:r w:rsidR="00BE5299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8B4407">
        <w:rPr>
          <w:rFonts w:ascii="Times New Roman" w:hAnsi="Times New Roman" w:cs="Times New Roman"/>
          <w:sz w:val="28"/>
          <w:szCs w:val="28"/>
        </w:rPr>
        <w:t xml:space="preserve">лжностных лиц </w:t>
      </w:r>
      <w:r w:rsidR="00243271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Тыргетуйский детский сад (</w:t>
      </w:r>
      <w:r w:rsidR="008B4407">
        <w:rPr>
          <w:rFonts w:ascii="Times New Roman" w:hAnsi="Times New Roman" w:cs="Times New Roman"/>
          <w:sz w:val="28"/>
          <w:szCs w:val="28"/>
        </w:rPr>
        <w:t>МКДОУ Тыргетуйский д/с</w:t>
      </w:r>
      <w:r w:rsidR="00243271">
        <w:rPr>
          <w:rFonts w:ascii="Times New Roman" w:hAnsi="Times New Roman" w:cs="Times New Roman"/>
          <w:sz w:val="28"/>
          <w:szCs w:val="28"/>
        </w:rPr>
        <w:t>)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подачи и рассмотрения жалоб на решения и действия (бездействие) </w:t>
      </w:r>
      <w:r w:rsidR="00BE5299">
        <w:rPr>
          <w:rFonts w:ascii="Times New Roman" w:hAnsi="Times New Roman" w:cs="Times New Roman"/>
          <w:sz w:val="28"/>
          <w:szCs w:val="28"/>
        </w:rPr>
        <w:t xml:space="preserve">работников,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E7832">
        <w:rPr>
          <w:rFonts w:ascii="Times New Roman" w:hAnsi="Times New Roman" w:cs="Times New Roman"/>
          <w:sz w:val="28"/>
          <w:szCs w:val="28"/>
        </w:rPr>
        <w:t>лжностных лиц МКДОУ Тыргетуйский д/</w:t>
      </w:r>
      <w:proofErr w:type="gramStart"/>
      <w:r w:rsidR="003E78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процедуру подачи и рассмотрения жалоб на нарушение порядка предоставления муниципальных услуг.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Жалоба подается в письменной форме заведующему</w:t>
      </w:r>
      <w:r w:rsidRPr="00191D5E">
        <w:rPr>
          <w:rFonts w:ascii="Times New Roman" w:hAnsi="Times New Roman" w:cs="Times New Roman"/>
          <w:sz w:val="28"/>
          <w:szCs w:val="28"/>
        </w:rPr>
        <w:t xml:space="preserve"> </w:t>
      </w:r>
      <w:r w:rsidR="00A448A4">
        <w:rPr>
          <w:rFonts w:ascii="Times New Roman" w:hAnsi="Times New Roman" w:cs="Times New Roman"/>
          <w:sz w:val="28"/>
          <w:szCs w:val="28"/>
        </w:rPr>
        <w:t>МКДОУ Тыргетуйский д/с 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481C41">
        <w:rPr>
          <w:rFonts w:ascii="Times New Roman" w:hAnsi="Times New Roman" w:cs="Times New Roman"/>
          <w:sz w:val="28"/>
          <w:szCs w:val="28"/>
        </w:rPr>
        <w:t xml:space="preserve"> </w:t>
      </w:r>
      <w:r w:rsidR="00A448A4">
        <w:rPr>
          <w:rFonts w:ascii="Times New Roman" w:hAnsi="Times New Roman" w:cs="Times New Roman"/>
          <w:sz w:val="28"/>
          <w:szCs w:val="28"/>
        </w:rPr>
        <w:t>-</w:t>
      </w:r>
      <w:r w:rsidR="00481C41">
        <w:rPr>
          <w:rFonts w:ascii="Times New Roman" w:hAnsi="Times New Roman" w:cs="Times New Roman"/>
          <w:sz w:val="28"/>
          <w:szCs w:val="28"/>
        </w:rPr>
        <w:t xml:space="preserve"> </w:t>
      </w:r>
      <w:r w:rsidR="00A448A4">
        <w:rPr>
          <w:rFonts w:ascii="Times New Roman" w:hAnsi="Times New Roman" w:cs="Times New Roman"/>
          <w:sz w:val="28"/>
          <w:szCs w:val="28"/>
        </w:rPr>
        <w:t>Учреждение)</w:t>
      </w:r>
      <w:r>
        <w:rPr>
          <w:rFonts w:ascii="Times New Roman" w:hAnsi="Times New Roman" w:cs="Times New Roman"/>
          <w:sz w:val="28"/>
          <w:szCs w:val="28"/>
        </w:rPr>
        <w:t xml:space="preserve"> при личном приеме или в электронном виде.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Учреждения, фамилию, имя, отчество (при наличии),</w:t>
      </w:r>
      <w:r w:rsidR="00BE5299">
        <w:rPr>
          <w:rFonts w:ascii="Times New Roman" w:hAnsi="Times New Roman" w:cs="Times New Roman"/>
          <w:sz w:val="28"/>
          <w:szCs w:val="28"/>
        </w:rPr>
        <w:t xml:space="preserve">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B2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услугу, решения и действия (бездействие) которых обжалуются;</w:t>
      </w:r>
      <w:proofErr w:type="gramEnd"/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"/>
      <w:bookmarkEnd w:id="0"/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 жалоб в письменной форме о</w:t>
      </w:r>
      <w:r w:rsidR="00B24163">
        <w:rPr>
          <w:rFonts w:ascii="Times New Roman" w:hAnsi="Times New Roman" w:cs="Times New Roman"/>
          <w:sz w:val="28"/>
          <w:szCs w:val="28"/>
        </w:rPr>
        <w:t>существляется МКДОУ Тыргетуйский д/</w:t>
      </w:r>
      <w:proofErr w:type="gramStart"/>
      <w:r w:rsidR="00B241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4163">
        <w:rPr>
          <w:rFonts w:ascii="Times New Roman" w:hAnsi="Times New Roman" w:cs="Times New Roman"/>
          <w:sz w:val="28"/>
          <w:szCs w:val="28"/>
        </w:rPr>
        <w:t xml:space="preserve">  по адресу: Иркутская область, Аларский район, с. Тырг</w:t>
      </w:r>
      <w:r w:rsidR="005130A9">
        <w:rPr>
          <w:rFonts w:ascii="Times New Roman" w:hAnsi="Times New Roman" w:cs="Times New Roman"/>
          <w:sz w:val="28"/>
          <w:szCs w:val="28"/>
        </w:rPr>
        <w:t>етуй, ул. Советская, д.58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заведующему заявитель представляет документ, удостоверяющий личность в соответствии с законодательством Российской Федерации.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электронном виде жалоба может быть подана заявителем посредством официального сайта Учреждения или посредством электронной почты.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5" w:anchor="Par5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2506" w:rsidRDefault="00243271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>
        <w:rPr>
          <w:rFonts w:ascii="Times New Roman" w:hAnsi="Times New Roman" w:cs="Times New Roman"/>
          <w:sz w:val="28"/>
          <w:szCs w:val="28"/>
        </w:rPr>
        <w:t>8. В случае</w:t>
      </w:r>
      <w:r w:rsidR="00D72506">
        <w:rPr>
          <w:rFonts w:ascii="Times New Roman" w:hAnsi="Times New Roman" w:cs="Times New Roman"/>
          <w:sz w:val="28"/>
          <w:szCs w:val="28"/>
        </w:rPr>
        <w:t xml:space="preserve"> если обжалуются решения руководител</w:t>
      </w:r>
      <w:r w:rsidR="00B67F5B">
        <w:rPr>
          <w:rFonts w:ascii="Times New Roman" w:hAnsi="Times New Roman" w:cs="Times New Roman"/>
          <w:sz w:val="28"/>
          <w:szCs w:val="28"/>
        </w:rPr>
        <w:t>я Учреждением</w:t>
      </w:r>
      <w:r w:rsidR="00D7250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жалоба по</w:t>
      </w:r>
      <w:r w:rsidR="00B67F5B">
        <w:rPr>
          <w:rFonts w:ascii="Times New Roman" w:hAnsi="Times New Roman" w:cs="Times New Roman"/>
          <w:sz w:val="28"/>
          <w:szCs w:val="28"/>
        </w:rPr>
        <w:t>дается начальнику Комитета по образованию МО «Аларский район»</w:t>
      </w:r>
      <w:r w:rsidR="00D72506">
        <w:rPr>
          <w:rFonts w:ascii="Times New Roman" w:hAnsi="Times New Roman" w:cs="Times New Roman"/>
          <w:sz w:val="28"/>
          <w:szCs w:val="28"/>
        </w:rPr>
        <w:t>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</w:t>
      </w:r>
      <w:r w:rsidR="00043502">
        <w:rPr>
          <w:rFonts w:ascii="Times New Roman" w:hAnsi="Times New Roman" w:cs="Times New Roman"/>
          <w:sz w:val="28"/>
          <w:szCs w:val="28"/>
        </w:rPr>
        <w:t xml:space="preserve"> Комитет по образованию</w:t>
      </w:r>
      <w:r w:rsidR="00AC722B" w:rsidRPr="00AC722B">
        <w:rPr>
          <w:rFonts w:ascii="Times New Roman" w:hAnsi="Times New Roman" w:cs="Times New Roman"/>
          <w:sz w:val="28"/>
          <w:szCs w:val="28"/>
        </w:rPr>
        <w:t xml:space="preserve"> </w:t>
      </w:r>
      <w:r w:rsidR="00AC722B">
        <w:rPr>
          <w:rFonts w:ascii="Times New Roman" w:hAnsi="Times New Roman" w:cs="Times New Roman"/>
          <w:sz w:val="28"/>
          <w:szCs w:val="28"/>
        </w:rPr>
        <w:t>МО «Аларский район»</w:t>
      </w:r>
      <w:r>
        <w:rPr>
          <w:rFonts w:ascii="Times New Roman" w:hAnsi="Times New Roman" w:cs="Times New Roman"/>
          <w:sz w:val="28"/>
          <w:szCs w:val="28"/>
        </w:rPr>
        <w:t>, в компетенцию которого не входит принятие решения по жалобе, в течение 3 рабочих дней со дня ее регистрации</w:t>
      </w:r>
      <w:r w:rsidR="00043502">
        <w:rPr>
          <w:rFonts w:ascii="Times New Roman" w:hAnsi="Times New Roman" w:cs="Times New Roman"/>
          <w:sz w:val="28"/>
          <w:szCs w:val="28"/>
        </w:rPr>
        <w:t xml:space="preserve"> Комитет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2B">
        <w:rPr>
          <w:rFonts w:ascii="Times New Roman" w:hAnsi="Times New Roman" w:cs="Times New Roman"/>
          <w:sz w:val="28"/>
          <w:szCs w:val="28"/>
        </w:rPr>
        <w:t xml:space="preserve">МО «Аларский район» </w:t>
      </w:r>
      <w:r>
        <w:rPr>
          <w:rFonts w:ascii="Times New Roman" w:hAnsi="Times New Roman" w:cs="Times New Roman"/>
          <w:sz w:val="28"/>
          <w:szCs w:val="28"/>
        </w:rPr>
        <w:t xml:space="preserve">направляет жалобу по компетенции и в письменной форме информирует заявителя о перенаправлении жалобы, за исключением случаев, указанных в </w:t>
      </w:r>
      <w:hyperlink r:id="rId6" w:anchor="Par1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 пункта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Par1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учреждении.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Заявитель может обратиться с жалобой в следующих случаях: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представления заявителем документов, не предусмотренных нормативными правовыми актами Ро</w:t>
      </w:r>
      <w:r w:rsidR="00C7485A">
        <w:rPr>
          <w:rFonts w:ascii="Times New Roman" w:hAnsi="Times New Roman" w:cs="Times New Roman"/>
          <w:sz w:val="28"/>
          <w:szCs w:val="28"/>
        </w:rPr>
        <w:t>ссийской Федерации, Иркутской области, Комитета образования МО «Аларский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административными регламентами предоставления муниципальной услуги;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</w:t>
      </w:r>
      <w:r w:rsidR="00127942">
        <w:rPr>
          <w:rFonts w:ascii="Times New Roman" w:hAnsi="Times New Roman" w:cs="Times New Roman"/>
          <w:sz w:val="28"/>
          <w:szCs w:val="28"/>
        </w:rPr>
        <w:t>ссийской Федерации,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127942">
        <w:rPr>
          <w:rFonts w:ascii="Times New Roman" w:hAnsi="Times New Roman" w:cs="Times New Roman"/>
          <w:sz w:val="28"/>
          <w:szCs w:val="28"/>
        </w:rPr>
        <w:t xml:space="preserve"> Комитетом образования МО «Аларский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административными регламентами предоставления муниципальных услуг;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</w:t>
      </w:r>
      <w:r w:rsidR="0022347E">
        <w:rPr>
          <w:rFonts w:ascii="Times New Roman" w:hAnsi="Times New Roman" w:cs="Times New Roman"/>
          <w:sz w:val="28"/>
          <w:szCs w:val="28"/>
        </w:rPr>
        <w:t xml:space="preserve">Федерации, Иркутской области, Комитетом образования МО «Аларский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административными регламентами предоставления муниципальных услуг;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="00CD2072">
        <w:rPr>
          <w:rFonts w:ascii="Times New Roman" w:hAnsi="Times New Roman" w:cs="Times New Roman"/>
          <w:sz w:val="28"/>
          <w:szCs w:val="28"/>
        </w:rPr>
        <w:t xml:space="preserve">Федерации, Иркутской области, Комитетом образования МО «Аларский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административными регламентами предоставления муниципальных услуг;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должностных лиц в исправлении допущенных опечаток и ошибок в выданных в результате предоставления муниципальной услуги документах,  либо нарушение установленного срока таких исправлений.</w:t>
      </w:r>
      <w:proofErr w:type="gramEnd"/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заведующий Учреждением или лицо, уполномоченное на рассмотрение жалоб, незамедлительно направляют соответствующие материалы в органы прокуратуры.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Учреждение обеспечивает: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должностных лиц Учреждения посредством размещения информации на официальном сайте;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должностных лиц, в том числе по телефону, электронной почте, при личном приеме;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 результатам рассмотрения жалобы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Учреждение принимает решение об удовлетворении жалобы либо об отказе в ее удовлетворении. Указанное решение принимается в форме акта.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ответе по результатам рассмотрения жалобы указываются: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муниципальном служащем или должностном лице, решение или действие (бездействие) которого обжалуется;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заявителя;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то указываются сроки устранения выявленных нарушений, в том числе срок предоставления результата муниципальной услуги;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Ответ по результатам рассмотрения жалобы подписывается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уполномоченным лицом.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Учреждение отказывает в удовлетворении жалобы в случаях: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8"/>
      <w:bookmarkEnd w:id="3"/>
      <w:r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наличия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1"/>
      <w:bookmarkEnd w:id="4"/>
      <w:r>
        <w:rPr>
          <w:rFonts w:ascii="Times New Roman" w:hAnsi="Times New Roman" w:cs="Times New Roman"/>
          <w:sz w:val="28"/>
          <w:szCs w:val="28"/>
        </w:rPr>
        <w:t>19. Учреждение вправе оставить жалобу без ответа в случаях: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наличия в жалобе нецензурных либо оскорбительных выражений, угроз жизни, здоровью и имуществу муниципального служащего либо должностного лица, специалиста, а также членов его семьи;</w:t>
      </w:r>
    </w:p>
    <w:p w:rsidR="00D72506" w:rsidRDefault="00D72506" w:rsidP="00D72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2506" w:rsidRDefault="00D72506" w:rsidP="00D725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2506" w:rsidRDefault="00D72506" w:rsidP="00D72506">
      <w:pPr>
        <w:pStyle w:val="ConsPlusNormal"/>
      </w:pPr>
    </w:p>
    <w:p w:rsidR="00D72506" w:rsidRDefault="00D72506" w:rsidP="00D72506"/>
    <w:p w:rsidR="00D72506" w:rsidRDefault="00D72506" w:rsidP="00D72506"/>
    <w:p w:rsidR="000050BC" w:rsidRDefault="000050BC"/>
    <w:sectPr w:rsidR="000050BC" w:rsidSect="0028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506"/>
    <w:rsid w:val="000050BC"/>
    <w:rsid w:val="00020598"/>
    <w:rsid w:val="00043502"/>
    <w:rsid w:val="00127942"/>
    <w:rsid w:val="002033A3"/>
    <w:rsid w:val="0022347E"/>
    <w:rsid w:val="00243271"/>
    <w:rsid w:val="002F52E0"/>
    <w:rsid w:val="003C0C09"/>
    <w:rsid w:val="003E7832"/>
    <w:rsid w:val="0044412A"/>
    <w:rsid w:val="00481C41"/>
    <w:rsid w:val="005130A9"/>
    <w:rsid w:val="00582C25"/>
    <w:rsid w:val="005D4709"/>
    <w:rsid w:val="00603B6C"/>
    <w:rsid w:val="00651FF1"/>
    <w:rsid w:val="006A4503"/>
    <w:rsid w:val="007574EC"/>
    <w:rsid w:val="007B11C5"/>
    <w:rsid w:val="008B4407"/>
    <w:rsid w:val="008D4C82"/>
    <w:rsid w:val="00A448A4"/>
    <w:rsid w:val="00AC722B"/>
    <w:rsid w:val="00B24163"/>
    <w:rsid w:val="00B67F5B"/>
    <w:rsid w:val="00BE5299"/>
    <w:rsid w:val="00C26BED"/>
    <w:rsid w:val="00C7485A"/>
    <w:rsid w:val="00C958FE"/>
    <w:rsid w:val="00CD2072"/>
    <w:rsid w:val="00D72506"/>
    <w:rsid w:val="00E2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50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250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2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FAE9CAAA0DF90BA9F8B77046F0120EDED9545FB041F92518C936288E7DC5EE8221F680128f4d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7;&#1074;&#1077;&#1090;&#1083;&#1072;&#1085;&#1072;\&#1056;&#1072;&#1073;&#1086;&#1095;&#1080;&#1081;%20&#1089;&#1090;&#1086;&#1083;\&#1087;&#1086;&#1083;&#1086;&#1078;&#1077;&#1085;&#1080;&#1077;%20&#1087;&#1086;%20&#1078;&#1072;&#1083;&#1086;&#1073;&#1072;&#108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7;&#1074;&#1077;&#1090;&#1083;&#1072;&#1085;&#1072;\&#1056;&#1072;&#1073;&#1086;&#1095;&#1080;&#1081;%20&#1089;&#1090;&#1086;&#1083;\&#1087;&#1086;&#1083;&#1086;&#1078;&#1077;&#1085;&#1080;&#1077;%20&#1087;&#1086;%20&#1078;&#1072;&#1083;&#1086;&#1073;&#1072;&#1084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7;&#1074;&#1077;&#1090;&#1083;&#1072;&#1085;&#1072;\&#1056;&#1072;&#1073;&#1086;&#1095;&#1080;&#1081;%20&#1089;&#1090;&#1086;&#1083;\&#1087;&#1086;&#1083;&#1086;&#1078;&#1077;&#1085;&#1080;&#1077;%20&#1087;&#1086;%20&#1078;&#1072;&#1083;&#1086;&#1073;&#1072;&#1084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42FAE9CAAA0DF90BA9F8B77046F0120EDE2904FF4031F92518C936288fEd7H" TargetMode="External"/><Relationship Id="rId9" Type="http://schemas.openxmlformats.org/officeDocument/2006/relationships/hyperlink" Target="consultantplus://offline/ref=C42FAE9CAAA0DF90BA9F8B77046F0120EDE2904FF4031F92518C936288E7DC5EE8221F6A03f2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dcterms:created xsi:type="dcterms:W3CDTF">2016-07-26T06:22:00Z</dcterms:created>
  <dcterms:modified xsi:type="dcterms:W3CDTF">2019-01-15T03:51:00Z</dcterms:modified>
</cp:coreProperties>
</file>